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19D13" w14:textId="77777777" w:rsidR="008F6196" w:rsidRDefault="0061000A">
      <w:r>
        <w:t>Letter to the editor:</w:t>
      </w:r>
    </w:p>
    <w:p w14:paraId="3E73978D" w14:textId="77777777" w:rsidR="0061000A" w:rsidRDefault="0061000A"/>
    <w:p w14:paraId="7389D828" w14:textId="77777777" w:rsidR="0061000A" w:rsidRDefault="0061000A">
      <w:r>
        <w:t>I attended the 2019 Reagan Day Dinner put on by the Hickman County Republican Party</w:t>
      </w:r>
      <w:r w:rsidR="00202DBC">
        <w:t xml:space="preserve"> (</w:t>
      </w:r>
      <w:r w:rsidR="002C4AE4">
        <w:t>July 19)</w:t>
      </w:r>
      <w:r>
        <w:t xml:space="preserve">.  Dusty Jordan, the county chair, welcomed me with a smile and a firm grip along with about 100 others.  It </w:t>
      </w:r>
      <w:r w:rsidR="008521D0">
        <w:t>was a fine event catered by Lini</w:t>
      </w:r>
      <w:r>
        <w:t>ta’s in Pinewood, up on Hwy 48, not far from my place.</w:t>
      </w:r>
    </w:p>
    <w:p w14:paraId="0A3671DE" w14:textId="77777777" w:rsidR="0061000A" w:rsidRDefault="0061000A"/>
    <w:p w14:paraId="65BB0486" w14:textId="77777777" w:rsidR="0061000A" w:rsidRDefault="0061000A">
      <w:r>
        <w:t>I talked to some nice folks.  One couple had moved to Hickman County from Vermont a few years ago after studying Kentucky and Virginia.  They had a four bedroom place up there on five acres, but now they have 400 acres and a nice house in beautiful Hickman County, Tennessee where they pay a only a third of what they did for taxes in Vermont.</w:t>
      </w:r>
      <w:r w:rsidR="002C4AE4">
        <w:t xml:space="preserve">  They are quite happy about that.</w:t>
      </w:r>
    </w:p>
    <w:p w14:paraId="52A96F55" w14:textId="77777777" w:rsidR="0061000A" w:rsidRDefault="0061000A"/>
    <w:p w14:paraId="4920E3E0" w14:textId="77777777" w:rsidR="0061000A" w:rsidRDefault="008521D0">
      <w:r>
        <w:t xml:space="preserve">I went to the dinner </w:t>
      </w:r>
      <w:r w:rsidR="0061000A">
        <w:t>because I wanted to hear from my elected representatives.</w:t>
      </w:r>
    </w:p>
    <w:p w14:paraId="0DD2D39B" w14:textId="77777777" w:rsidR="008521D0" w:rsidRDefault="008521D0"/>
    <w:p w14:paraId="6C0CA2DE" w14:textId="77777777" w:rsidR="008521D0" w:rsidRDefault="008521D0">
      <w:r>
        <w:t>Representative Michael Curcio spoke earnestly about serving as a new member of the legislature.  He chairs the Judiciary</w:t>
      </w:r>
      <w:r w:rsidR="002C4AE4">
        <w:t xml:space="preserve"> Committee, a plumb appointment for a freshman, and he spoke about the work he </w:t>
      </w:r>
      <w:r>
        <w:t>is doing to secure a new judical district that fits the rural character of Hickman County.</w:t>
      </w:r>
    </w:p>
    <w:p w14:paraId="3BD11C61" w14:textId="77777777" w:rsidR="008521D0" w:rsidRDefault="008521D0"/>
    <w:p w14:paraId="603A8748" w14:textId="77777777" w:rsidR="002C4AE4" w:rsidRDefault="008521D0">
      <w:r>
        <w:t>Senator Kerry Roberts</w:t>
      </w:r>
      <w:r w:rsidR="002C4AE4">
        <w:t xml:space="preserve"> spoke forcefully about</w:t>
      </w:r>
      <w:r>
        <w:t xml:space="preserve"> how some people had misinterpreted the actions of the Se</w:t>
      </w:r>
      <w:r w:rsidR="00202DBC">
        <w:t xml:space="preserve">nate on the “heartbeat bill.”  Late in the last session the Senate </w:t>
      </w:r>
      <w:r>
        <w:t xml:space="preserve">referred the </w:t>
      </w:r>
      <w:r w:rsidR="002C4AE4">
        <w:t>abortion bill to a summertime study</w:t>
      </w:r>
      <w:r w:rsidR="00202DBC">
        <w:t xml:space="preserve"> committee</w:t>
      </w:r>
      <w:r w:rsidR="002C4AE4">
        <w:t>.  Some</w:t>
      </w:r>
      <w:r w:rsidR="00202DBC">
        <w:t xml:space="preserve"> irate constituents</w:t>
      </w:r>
      <w:r w:rsidR="002C4AE4">
        <w:t xml:space="preserve"> thought that maneuver was designed to kill the bill because that is what often happens in such cases.  NO, he insisted, the real reason it was sent to a study committee is so the</w:t>
      </w:r>
      <w:r w:rsidR="00202DBC">
        <w:t xml:space="preserve"> language of the bill could be c</w:t>
      </w:r>
      <w:r w:rsidR="002C4AE4">
        <w:t xml:space="preserve">rafted </w:t>
      </w:r>
      <w:r w:rsidR="006C23DE">
        <w:t xml:space="preserve">in a way that will </w:t>
      </w:r>
      <w:r w:rsidR="002C4AE4">
        <w:t>allow the Supreme Court to overturn</w:t>
      </w:r>
      <w:r w:rsidR="00202DBC">
        <w:t xml:space="preserve"> Roe v. Wade,</w:t>
      </w:r>
      <w:r w:rsidR="002C4AE4">
        <w:t xml:space="preserve"> the constitutional right of a woman to have an abortion</w:t>
      </w:r>
      <w:r w:rsidR="006C23DE">
        <w:t xml:space="preserve">, when the new law is challenged in court, as it surely will be, </w:t>
      </w:r>
      <w:r w:rsidR="002C4AE4">
        <w:t xml:space="preserve">he told us. </w:t>
      </w:r>
    </w:p>
    <w:p w14:paraId="4064D163" w14:textId="77777777" w:rsidR="006C23DE" w:rsidRDefault="006C23DE"/>
    <w:p w14:paraId="76C1A2F2" w14:textId="77777777" w:rsidR="00C42080" w:rsidRDefault="006C23DE">
      <w:r>
        <w:t>Congressman Dr. Mark Gre</w:t>
      </w:r>
      <w:r w:rsidR="00202DBC">
        <w:t>en spoke last</w:t>
      </w:r>
      <w:r>
        <w:t>.</w:t>
      </w:r>
      <w:r w:rsidR="00C85655">
        <w:t xml:space="preserve"> He began by saying Washington is a total mess, </w:t>
      </w:r>
      <w:r w:rsidR="00B24219">
        <w:t>to which everyone nodded</w:t>
      </w:r>
      <w:r w:rsidR="00C85655">
        <w:t>. But then he offered no suggestion of how problems could be solved by reaching across the aisle to work with Democrats.  No hint of political compromise</w:t>
      </w:r>
      <w:r w:rsidR="00C42080">
        <w:t xml:space="preserve"> graced his lips</w:t>
      </w:r>
      <w:r w:rsidR="00C85655">
        <w:t>.</w:t>
      </w:r>
      <w:r>
        <w:t xml:space="preserve">  I was stunned</w:t>
      </w:r>
      <w:r w:rsidR="00B24219">
        <w:t xml:space="preserve"> by what he did say</w:t>
      </w:r>
      <w:r>
        <w:t xml:space="preserve">.  He was passionate, articulate, and wholly demagogic.  He looked like a dark version of Donald Trump, incuding the smirk, the gestures, and the </w:t>
      </w:r>
      <w:r w:rsidR="00B24219">
        <w:t>distortions</w:t>
      </w:r>
      <w:r>
        <w:t xml:space="preserve">.  </w:t>
      </w:r>
      <w:r w:rsidR="00C85655">
        <w:t xml:space="preserve">He took the statements of Democratic outliers </w:t>
      </w:r>
      <w:r w:rsidR="00B24219">
        <w:t>to misrepresent</w:t>
      </w:r>
      <w:r w:rsidR="00C42080">
        <w:t xml:space="preserve"> the views of</w:t>
      </w:r>
      <w:r w:rsidR="00C85655">
        <w:t xml:space="preserve"> the whole</w:t>
      </w:r>
      <w:r w:rsidR="00B24219">
        <w:t xml:space="preserve"> opposition</w:t>
      </w:r>
      <w:r w:rsidR="00C85655">
        <w:t xml:space="preserve"> party. </w:t>
      </w:r>
      <w:r>
        <w:t>He spok</w:t>
      </w:r>
      <w:r w:rsidR="00C85655">
        <w:t>e of a culture war over the so</w:t>
      </w:r>
      <w:r w:rsidR="00B24219">
        <w:t xml:space="preserve">ul of America, where our very existence </w:t>
      </w:r>
      <w:r w:rsidR="00C85655">
        <w:t>as a country is at stake.</w:t>
      </w:r>
      <w:r w:rsidR="00C42080">
        <w:t xml:space="preserve"> </w:t>
      </w:r>
      <w:r w:rsidR="00B24219">
        <w:t xml:space="preserve"> He told us good Christian people vote Republican.  Only Trump can save us.</w:t>
      </w:r>
      <w:r w:rsidR="00EE5A5C">
        <w:t xml:space="preserve">  </w:t>
      </w:r>
      <w:r w:rsidR="00EE5A5C">
        <w:t>The diners clapped approvingly.</w:t>
      </w:r>
      <w:r w:rsidR="00EE5A5C">
        <w:t xml:space="preserve">  </w:t>
      </w:r>
    </w:p>
    <w:p w14:paraId="7D9511E6" w14:textId="77777777" w:rsidR="00C42080" w:rsidRDefault="00C42080"/>
    <w:p w14:paraId="5ADCABA6" w14:textId="5C05F5EB" w:rsidR="002C4AE4" w:rsidRDefault="00C42080">
      <w:r>
        <w:t>In politics these rhetorical tactics are old but still used because they work</w:t>
      </w:r>
      <w:r w:rsidR="00B24219">
        <w:t xml:space="preserve"> so well</w:t>
      </w:r>
      <w:r>
        <w:t>.  Demagogues tell people to be afraid, that disaster is co</w:t>
      </w:r>
      <w:r w:rsidR="00B24219">
        <w:t xml:space="preserve">ming.  Then, they tell them whom </w:t>
      </w:r>
      <w:r>
        <w:t>to blame, who</w:t>
      </w:r>
      <w:r w:rsidR="00C87D8A">
        <w:t>m</w:t>
      </w:r>
      <w:r>
        <w:t xml:space="preserve"> to hate.  Demagogues don’t tell folks how to work together to solve problems but</w:t>
      </w:r>
      <w:r w:rsidR="00061904">
        <w:t xml:space="preserve"> instead</w:t>
      </w:r>
      <w:r>
        <w:t xml:space="preserve"> how to tear “the other” apart.</w:t>
      </w:r>
      <w:r w:rsidR="00C87D8A">
        <w:t xml:space="preserve">  Demagogues destroy community.</w:t>
      </w:r>
      <w:r w:rsidR="00EE5A5C">
        <w:t xml:space="preserve"> </w:t>
      </w:r>
    </w:p>
    <w:p w14:paraId="5EB1EC53" w14:textId="77777777" w:rsidR="00C42080" w:rsidRDefault="00C42080"/>
    <w:p w14:paraId="6AC41101" w14:textId="4198A01D" w:rsidR="00EE5A5C" w:rsidRDefault="00C42080">
      <w:r>
        <w:t xml:space="preserve">I was very disappointed. In Hickman County </w:t>
      </w:r>
      <w:r w:rsidR="00EE5A5C">
        <w:t>good folks don’t talk that way, or clap approvingly</w:t>
      </w:r>
      <w:bookmarkStart w:id="0" w:name="_GoBack"/>
      <w:bookmarkEnd w:id="0"/>
      <w:r w:rsidR="00061904">
        <w:t xml:space="preserve"> to demagogy</w:t>
      </w:r>
      <w:proofErr w:type="gramStart"/>
      <w:r w:rsidR="00061904">
        <w:t>.</w:t>
      </w:r>
      <w:r w:rsidR="00EE5A5C">
        <w:t>.</w:t>
      </w:r>
      <w:proofErr w:type="gramEnd"/>
    </w:p>
    <w:p w14:paraId="7ECD3FEE" w14:textId="77777777" w:rsidR="00EE5A5C" w:rsidRDefault="00EE5A5C"/>
    <w:p w14:paraId="231A953C" w14:textId="77777777" w:rsidR="00C42080" w:rsidRDefault="00C87D8A">
      <w:r>
        <w:t>Rick Pride</w:t>
      </w:r>
    </w:p>
    <w:p w14:paraId="4DDBD75E" w14:textId="77777777" w:rsidR="00C87D8A" w:rsidRDefault="00C87D8A">
      <w:r>
        <w:t>Pinewood</w:t>
      </w:r>
    </w:p>
    <w:sectPr w:rsidR="00C87D8A" w:rsidSect="008F61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0A"/>
    <w:rsid w:val="00061904"/>
    <w:rsid w:val="00202DBC"/>
    <w:rsid w:val="002C4AE4"/>
    <w:rsid w:val="0061000A"/>
    <w:rsid w:val="006C23DE"/>
    <w:rsid w:val="008521D0"/>
    <w:rsid w:val="008F6196"/>
    <w:rsid w:val="00B24219"/>
    <w:rsid w:val="00C42080"/>
    <w:rsid w:val="00C85655"/>
    <w:rsid w:val="00C87D8A"/>
    <w:rsid w:val="00E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9874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530</Words>
  <Characters>2472</Characters>
  <Application>Microsoft Macintosh Word</Application>
  <DocSecurity>0</DocSecurity>
  <Lines>53</Lines>
  <Paragraphs>13</Paragraphs>
  <ScaleCrop>false</ScaleCrop>
  <Company>Vanderbilt University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Pride</dc:creator>
  <cp:keywords/>
  <dc:description/>
  <cp:lastModifiedBy>Richard Pride</cp:lastModifiedBy>
  <cp:revision>3</cp:revision>
  <cp:lastPrinted>2019-07-22T16:52:00Z</cp:lastPrinted>
  <dcterms:created xsi:type="dcterms:W3CDTF">2019-07-22T03:00:00Z</dcterms:created>
  <dcterms:modified xsi:type="dcterms:W3CDTF">2019-07-22T16:56:00Z</dcterms:modified>
</cp:coreProperties>
</file>